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B3" w:rsidRDefault="00DD2232" w:rsidP="00DD2232">
      <w:pPr>
        <w:jc w:val="center"/>
        <w:rPr>
          <w:sz w:val="36"/>
          <w:szCs w:val="36"/>
        </w:rPr>
      </w:pPr>
      <w:r>
        <w:rPr>
          <w:sz w:val="36"/>
          <w:szCs w:val="36"/>
        </w:rPr>
        <w:t>Unit 2:  Our Democracy</w:t>
      </w:r>
    </w:p>
    <w:p w:rsidR="00DD2232" w:rsidRDefault="00DD2232" w:rsidP="00DD2232">
      <w:pPr>
        <w:jc w:val="center"/>
        <w:rPr>
          <w:sz w:val="36"/>
          <w:szCs w:val="36"/>
        </w:rPr>
      </w:pPr>
      <w:r>
        <w:rPr>
          <w:sz w:val="36"/>
          <w:szCs w:val="36"/>
        </w:rPr>
        <w:t>Study Guide</w:t>
      </w:r>
    </w:p>
    <w:p w:rsidR="00DD2232" w:rsidRDefault="00DD2232" w:rsidP="00DD2232">
      <w:pPr>
        <w:jc w:val="center"/>
        <w:rPr>
          <w:sz w:val="36"/>
          <w:szCs w:val="36"/>
        </w:rPr>
      </w:pPr>
      <w:r>
        <w:rPr>
          <w:sz w:val="36"/>
          <w:szCs w:val="36"/>
        </w:rPr>
        <w:t>Test Date: 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type of government did Greece have?  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two types of government</w:t>
      </w:r>
    </w:p>
    <w:p w:rsidR="00DD2232" w:rsidRDefault="00DD2232" w:rsidP="00DD22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2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</w:t>
      </w:r>
      <w:r w:rsidR="00860232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United States uses ________________________ type of democracy.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15 students at Barnwell get to vote on what will be served for breakfast each morning.  What type of democracy is this an example of?  _______________________________________________________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gets to vote in a direct democracy?  _______________________________________________________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country did the United States get their government from?  _______________________________________________________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Atlanta, 30 people were chosen to vote on where a new traffic light should be installed.  What type of democracy is this?  ________________________________________________________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the students in Mrs. Thompson’s class go to vote on which activity they would complete in reading.  What type of democracy is this an example of?  __________________________________________________________</w:t>
      </w:r>
    </w:p>
    <w:p w:rsidR="00DD2232" w:rsidRDefault="00DD2232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Mrs. Wilson chose Mrs. Gilbert’s class to decide which classes she’ll eat lunch with next week.  This scenario would be considered </w:t>
      </w:r>
      <w:r w:rsidR="00DC3D0F">
        <w:rPr>
          <w:sz w:val="28"/>
          <w:szCs w:val="28"/>
        </w:rPr>
        <w:t xml:space="preserve">  ___________________________ democracy.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All the students at Barnwell get to vote on the Book Fair posters.  What type of democracy is this?  _____________________________________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Barnwell has chosen 10 students from third grade, 12 students from 4</w:t>
      </w:r>
      <w:r w:rsidRPr="00DC3D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grade, and 14 students from 5</w:t>
      </w:r>
      <w:r w:rsidRPr="00DC3D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to design a new playground.  This scenario is considered ________________________________________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The United States Supreme Court building is similar to which Greek building?  _______________________________.  Which branch of government works here?  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Each state has ____________ number of senators.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The number of representatives for each state is determined by the states ____________________________________________.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does it mean if the president “vetoes” a law?  __________________________________________________________________________________________________________________________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Who would be in charge of the United States if something happened to the President?  _______________________________________________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do people become part of government?  ____________________________________________________________</w:t>
      </w:r>
    </w:p>
    <w:p w:rsidR="00DC3D0F" w:rsidRDefault="00DC3D0F" w:rsidP="00DD2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Draw an example of the 3 types of Greek Columns and label them.</w:t>
      </w: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rPr>
          <w:sz w:val="28"/>
          <w:szCs w:val="28"/>
        </w:rPr>
      </w:pPr>
    </w:p>
    <w:p w:rsidR="00DC3D0F" w:rsidRDefault="00DC3D0F" w:rsidP="00DC3D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Imagine you were a representative for John’s Creek’s government.  What </w:t>
      </w:r>
      <w:r w:rsidR="00860232">
        <w:rPr>
          <w:sz w:val="28"/>
          <w:szCs w:val="28"/>
        </w:rPr>
        <w:t>law would you create?  Below, write the name of the law, and how it would help the people you represent.  Your response needs to have a main idea sentence, 3 details, and a concluding sentence.</w:t>
      </w: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rPr>
          <w:sz w:val="28"/>
          <w:szCs w:val="28"/>
        </w:rPr>
      </w:pPr>
    </w:p>
    <w:p w:rsid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does the </w:t>
      </w:r>
      <w:r w:rsidRPr="00860232">
        <w:rPr>
          <w:b/>
          <w:sz w:val="28"/>
          <w:szCs w:val="28"/>
        </w:rPr>
        <w:t>legislative branch</w:t>
      </w:r>
      <w:r>
        <w:rPr>
          <w:sz w:val="28"/>
          <w:szCs w:val="28"/>
        </w:rPr>
        <w:t xml:space="preserve"> do?  _______________________________________________________________________________________________________________________________________________________________________________________.</w:t>
      </w:r>
    </w:p>
    <w:p w:rsid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does the </w:t>
      </w:r>
      <w:r w:rsidRPr="00860232">
        <w:rPr>
          <w:b/>
          <w:sz w:val="28"/>
          <w:szCs w:val="28"/>
        </w:rPr>
        <w:t>judicial branch</w:t>
      </w:r>
      <w:r>
        <w:rPr>
          <w:sz w:val="28"/>
          <w:szCs w:val="28"/>
        </w:rPr>
        <w:t xml:space="preserve"> do?  __________________________________________________________________________________________________________________________</w:t>
      </w:r>
    </w:p>
    <w:p w:rsidR="00860232" w:rsidRDefault="00860232" w:rsidP="008602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Pr="00860232">
        <w:rPr>
          <w:b/>
          <w:sz w:val="28"/>
          <w:szCs w:val="28"/>
        </w:rPr>
        <w:t>executive branch</w:t>
      </w:r>
      <w:r>
        <w:rPr>
          <w:sz w:val="28"/>
          <w:szCs w:val="28"/>
        </w:rPr>
        <w:t xml:space="preserve"> do?  ______________________________________________________________________________________________________________________________________________________________________________________.</w:t>
      </w:r>
    </w:p>
    <w:p w:rsid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The capital of the United States is located in _____________________________________________________________</w:t>
      </w:r>
    </w:p>
    <w:p w:rsid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person who is in charge of a state is called the ___________________.</w:t>
      </w:r>
    </w:p>
    <w:p w:rsidR="00860232" w:rsidRPr="00860232" w:rsidRDefault="00860232" w:rsidP="008602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person in charge of a local town is called the _____________________________________________________.</w:t>
      </w:r>
      <w:bookmarkStart w:id="0" w:name="_GoBack"/>
      <w:bookmarkEnd w:id="0"/>
    </w:p>
    <w:p w:rsidR="00860232" w:rsidRPr="00860232" w:rsidRDefault="00860232" w:rsidP="00860232">
      <w:pPr>
        <w:rPr>
          <w:sz w:val="28"/>
          <w:szCs w:val="28"/>
        </w:rPr>
      </w:pPr>
    </w:p>
    <w:p w:rsidR="00DC3D0F" w:rsidRPr="00DC3D0F" w:rsidRDefault="00DC3D0F" w:rsidP="00DC3D0F">
      <w:pPr>
        <w:jc w:val="center"/>
      </w:pPr>
    </w:p>
    <w:sectPr w:rsidR="00DC3D0F" w:rsidRPr="00DC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3A2"/>
    <w:multiLevelType w:val="hybridMultilevel"/>
    <w:tmpl w:val="7B3E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32"/>
    <w:rsid w:val="005D1EB3"/>
    <w:rsid w:val="00860232"/>
    <w:rsid w:val="00DC3D0F"/>
    <w:rsid w:val="00D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F4DD6-0E4F-408B-AA12-4DB399D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</dc:creator>
  <cp:keywords/>
  <dc:description/>
  <cp:lastModifiedBy>Thompson, Amber</cp:lastModifiedBy>
  <cp:revision>1</cp:revision>
  <dcterms:created xsi:type="dcterms:W3CDTF">2015-10-30T15:16:00Z</dcterms:created>
  <dcterms:modified xsi:type="dcterms:W3CDTF">2015-10-30T15:43:00Z</dcterms:modified>
</cp:coreProperties>
</file>